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</w:t>
      </w:r>
      <w:r w:rsidR="001337BE">
        <w:t>_</w:t>
      </w:r>
      <w:r w:rsidR="003A66B2">
        <w:t>__________________</w:t>
      </w:r>
      <w:proofErr w:type="gramStart"/>
      <w:r w:rsidR="003A66B2">
        <w:t>_  CLASS</w:t>
      </w:r>
      <w:proofErr w:type="gramEnd"/>
      <w:r w:rsidR="003A66B2">
        <w:t>: 13JE</w:t>
      </w:r>
    </w:p>
    <w:p w:rsidR="004C5411" w:rsidRDefault="004C5411"/>
    <w:p w:rsidR="00AE6FC2" w:rsidRPr="00AE6FC2" w:rsidRDefault="004C5411" w:rsidP="00AE6FC2">
      <w:r>
        <w:t>Term 1</w:t>
      </w:r>
    </w:p>
    <w:p w:rsidR="003A66B2" w:rsidRPr="0038086D" w:rsidRDefault="003A66B2" w:rsidP="003A66B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Exploring self-identity through 2D and 3D processes. Becoming familiar with the portrait and oneself in art making. </w:t>
      </w:r>
    </w:p>
    <w:p w:rsidR="004C5411" w:rsidRDefault="004C5411" w:rsidP="003A66B2">
      <w:r>
        <w:t>Term 2</w:t>
      </w:r>
    </w:p>
    <w:p w:rsidR="003A66B2" w:rsidRPr="0038086D" w:rsidRDefault="003A66B2" w:rsidP="003A66B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Exploring self-identity through 2D and 3D processes. Becoming familiar with the portrait and oneself in art making. </w:t>
      </w:r>
    </w:p>
    <w:p w:rsidR="004C5411" w:rsidRDefault="004C5411">
      <w:r>
        <w:t>Term 3</w:t>
      </w:r>
    </w:p>
    <w:p w:rsidR="004C5411" w:rsidRPr="000D68BF" w:rsidRDefault="000D68BF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4C5411" w:rsidRDefault="004C5411">
      <w:r>
        <w:t>Term 4</w:t>
      </w:r>
    </w:p>
    <w:p w:rsidR="000D68BF" w:rsidRPr="00380536" w:rsidRDefault="000D68BF" w:rsidP="000D68BF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4C5411" w:rsidRDefault="004C5411">
      <w:r>
        <w:t>Term 5</w:t>
      </w:r>
    </w:p>
    <w:p w:rsidR="004C5411" w:rsidRPr="000D68BF" w:rsidRDefault="000D68BF">
      <w:pPr>
        <w:rPr>
          <w:rFonts w:ascii="Arial" w:hAnsi="Arial" w:cs="Arial"/>
          <w:szCs w:val="20"/>
        </w:rPr>
      </w:pPr>
      <w:r w:rsidRPr="00512917">
        <w:rPr>
          <w:rFonts w:ascii="Arial" w:hAnsi="Arial" w:cs="Arial"/>
          <w:szCs w:val="20"/>
        </w:rPr>
        <w:t xml:space="preserve">Exploring natural elements in art: through the season textures, colours, patterns and forms. Using 2D and 3D mediums and processes. </w:t>
      </w:r>
    </w:p>
    <w:p w:rsidR="004C5411" w:rsidRDefault="004C5411">
      <w:r>
        <w:t>Term 6</w:t>
      </w:r>
    </w:p>
    <w:p w:rsidR="000D68BF" w:rsidRPr="00512917" w:rsidRDefault="000D68BF" w:rsidP="000D68BF">
      <w:pPr>
        <w:rPr>
          <w:rFonts w:ascii="Arial" w:hAnsi="Arial" w:cs="Arial"/>
          <w:szCs w:val="20"/>
        </w:rPr>
      </w:pPr>
      <w:r w:rsidRPr="00512917">
        <w:rPr>
          <w:rFonts w:ascii="Arial" w:hAnsi="Arial" w:cs="Arial"/>
          <w:szCs w:val="20"/>
        </w:rPr>
        <w:t xml:space="preserve">Exploring natural elements in art: through the season textures, colours, patterns and forms. Using 2D and 3D mediums and processes. </w:t>
      </w:r>
    </w:p>
    <w:p w:rsidR="000D68BF" w:rsidRDefault="000D68BF">
      <w:bookmarkStart w:id="0" w:name="_GoBack"/>
      <w:bookmarkEnd w:id="0"/>
    </w:p>
    <w:sectPr w:rsidR="000D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C761F"/>
    <w:rsid w:val="000D4D1C"/>
    <w:rsid w:val="000D68BF"/>
    <w:rsid w:val="001337BE"/>
    <w:rsid w:val="00290A68"/>
    <w:rsid w:val="0030405D"/>
    <w:rsid w:val="0038088F"/>
    <w:rsid w:val="003A66B2"/>
    <w:rsid w:val="004C5411"/>
    <w:rsid w:val="007109ED"/>
    <w:rsid w:val="007610BE"/>
    <w:rsid w:val="00A27ABE"/>
    <w:rsid w:val="00AE6FC2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EB56-2B81-42D8-A35C-A38DC88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2016-09-27T15:58:00Z</dcterms:created>
  <dcterms:modified xsi:type="dcterms:W3CDTF">2016-09-30T12:42:00Z</dcterms:modified>
</cp:coreProperties>
</file>